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71" w:tblpY="2055"/>
        <w:tblOverlap w:val="never"/>
        <w:tblW w:w="98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937"/>
        <w:gridCol w:w="937"/>
        <w:gridCol w:w="937"/>
        <w:gridCol w:w="1610"/>
        <w:gridCol w:w="1956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8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8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8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28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8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住宅电话</w:t>
            </w:r>
          </w:p>
        </w:tc>
        <w:tc>
          <w:tcPr>
            <w:tcW w:w="1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Email</w:t>
            </w:r>
          </w:p>
        </w:tc>
        <w:tc>
          <w:tcPr>
            <w:tcW w:w="28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82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28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服从安排</w:t>
            </w:r>
          </w:p>
        </w:tc>
        <w:tc>
          <w:tcPr>
            <w:tcW w:w="3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服从安排     不服从安排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第一学历</w:t>
            </w:r>
          </w:p>
        </w:tc>
        <w:tc>
          <w:tcPr>
            <w:tcW w:w="28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学校及专业</w:t>
            </w:r>
          </w:p>
        </w:tc>
        <w:tc>
          <w:tcPr>
            <w:tcW w:w="3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28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学校及专业</w:t>
            </w:r>
          </w:p>
        </w:tc>
        <w:tc>
          <w:tcPr>
            <w:tcW w:w="3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特长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突出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82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主要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学习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工作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经历</w:t>
            </w:r>
          </w:p>
        </w:tc>
        <w:tc>
          <w:tcPr>
            <w:tcW w:w="82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43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400" w:lineRule="exact"/>
              <w:ind w:firstLine="440" w:firstLineChars="2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00" w:lineRule="exact"/>
              <w:ind w:firstLine="440" w:firstLineChars="2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00" w:lineRule="exact"/>
              <w:ind w:firstLine="440" w:firstLineChars="2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本人承诺以上情况属实，如有还实之处，愿承担相应责任。</w:t>
            </w:r>
          </w:p>
          <w:p>
            <w:pPr>
              <w:widowControl/>
              <w:spacing w:line="400" w:lineRule="exact"/>
              <w:ind w:firstLine="440" w:firstLineChars="2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1760" w:firstLineChars="800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考生签名：</w:t>
            </w:r>
          </w:p>
          <w:p>
            <w:pPr>
              <w:widowControl/>
              <w:spacing w:line="400" w:lineRule="exact"/>
              <w:ind w:firstLine="2640" w:firstLineChars="12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年   月   日</w:t>
            </w:r>
          </w:p>
        </w:tc>
        <w:tc>
          <w:tcPr>
            <w:tcW w:w="5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 审核意见：  </w:t>
            </w:r>
          </w:p>
          <w:p>
            <w:pPr>
              <w:widowControl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2640" w:firstLineChars="1200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审核人：</w:t>
            </w:r>
          </w:p>
          <w:p>
            <w:pPr>
              <w:widowControl/>
              <w:ind w:firstLine="3740" w:firstLineChars="1700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年   月   日</w:t>
            </w:r>
          </w:p>
        </w:tc>
      </w:tr>
    </w:tbl>
    <w:p>
      <w:pPr>
        <w:spacing w:after="218" w:afterLines="70"/>
        <w:jc w:val="center"/>
        <w:rPr>
          <w:rFonts w:ascii="微软雅黑" w:hAnsi="微软雅黑" w:eastAsia="微软雅黑" w:cs="微软雅黑"/>
          <w:sz w:val="16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2022年耒阳市事业单位公开招聘工作人员报名登记表</w:t>
      </w:r>
    </w:p>
    <w:p>
      <w:pPr>
        <w:spacing w:line="240" w:lineRule="exact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报考单位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及岗位</w:t>
      </w:r>
      <w:r>
        <w:rPr>
          <w:rFonts w:hint="eastAsia" w:ascii="微软雅黑" w:hAnsi="微软雅黑" w:eastAsia="微软雅黑" w:cs="微软雅黑"/>
        </w:rPr>
        <w:t>：                                                            报名序号：</w:t>
      </w:r>
    </w:p>
    <w:sectPr>
      <w:pgSz w:w="11906" w:h="16838"/>
      <w:pgMar w:top="873" w:right="1080" w:bottom="1157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Njg4MDA2ZTI2ZDZhYjNlZTllZTU4NzZlMzhiZTUifQ=="/>
  </w:docVars>
  <w:rsids>
    <w:rsidRoot w:val="0C3B349B"/>
    <w:rsid w:val="00213DE3"/>
    <w:rsid w:val="002F40DA"/>
    <w:rsid w:val="0C3B349B"/>
    <w:rsid w:val="31D125D7"/>
    <w:rsid w:val="5809221B"/>
    <w:rsid w:val="6A7E68D0"/>
    <w:rsid w:val="7EC4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耒阳嘉艺</Company>
  <Pages>1</Pages>
  <Words>190</Words>
  <Characters>197</Characters>
  <Lines>2</Lines>
  <Paragraphs>1</Paragraphs>
  <TotalTime>21</TotalTime>
  <ScaleCrop>false</ScaleCrop>
  <LinksUpToDate>false</LinksUpToDate>
  <CharactersWithSpaces>284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2022-09-19T00:47:00Z</dcterms:created>
  <dc:creator>飞儿</dc:creator>
  <cp:lastModifiedBy>WPS_1620522169</cp:lastModifiedBy>
  <cp:lastPrinted>2022-09-19T01:21:00Z</cp:lastPrinted>
  <dcterms:modified xsi:type="dcterms:W3CDTF">2022-09-30T01:10:21Z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88D0B634280A463390474FCC4111DD28</vt:lpwstr>
  </property>
</Properties>
</file>